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DC7" w:rsidRPr="00241BA9" w:rsidRDefault="00241BA9" w:rsidP="00241BA9">
      <w:pPr>
        <w:jc w:val="center"/>
        <w:rPr>
          <w:b/>
          <w:sz w:val="32"/>
          <w:szCs w:val="32"/>
        </w:rPr>
      </w:pPr>
      <w:r w:rsidRPr="00241BA9">
        <w:rPr>
          <w:b/>
          <w:sz w:val="32"/>
          <w:szCs w:val="32"/>
        </w:rPr>
        <w:t>Science Labs</w:t>
      </w:r>
      <w:r w:rsidR="00A05050">
        <w:rPr>
          <w:b/>
          <w:sz w:val="32"/>
          <w:szCs w:val="32"/>
        </w:rPr>
        <w:t xml:space="preserve"> - Expectations</w:t>
      </w:r>
      <w:bookmarkStart w:id="0" w:name="_GoBack"/>
      <w:bookmarkEnd w:id="0"/>
    </w:p>
    <w:p w:rsidR="00241BA9" w:rsidRDefault="00241BA9"/>
    <w:p w:rsidR="00241BA9" w:rsidRDefault="00241BA9"/>
    <w:p w:rsidR="00241BA9" w:rsidRPr="00241BA9" w:rsidRDefault="00241BA9" w:rsidP="00241BA9">
      <w:pPr>
        <w:pBdr>
          <w:top w:val="single" w:sz="4" w:space="1" w:color="auto"/>
          <w:left w:val="single" w:sz="4" w:space="4" w:color="auto"/>
          <w:bottom w:val="single" w:sz="4" w:space="1" w:color="auto"/>
          <w:right w:val="single" w:sz="4" w:space="4" w:color="auto"/>
        </w:pBdr>
        <w:rPr>
          <w:b/>
          <w:color w:val="FF0000"/>
        </w:rPr>
      </w:pPr>
      <w:r w:rsidRPr="00241BA9">
        <w:rPr>
          <w:color w:val="FF0000"/>
        </w:rPr>
        <w:t xml:space="preserve">Criterion Bi – </w:t>
      </w:r>
      <w:r w:rsidRPr="00241BA9">
        <w:rPr>
          <w:b/>
          <w:color w:val="FF0000"/>
        </w:rPr>
        <w:t>Inquiring and Designing</w:t>
      </w:r>
    </w:p>
    <w:p w:rsidR="00241BA9" w:rsidRPr="00241BA9" w:rsidRDefault="00241BA9" w:rsidP="00241BA9">
      <w:pPr>
        <w:pBdr>
          <w:top w:val="single" w:sz="4" w:space="1" w:color="auto"/>
          <w:left w:val="single" w:sz="4" w:space="4" w:color="auto"/>
          <w:bottom w:val="single" w:sz="4" w:space="1" w:color="auto"/>
          <w:right w:val="single" w:sz="4" w:space="4" w:color="auto"/>
        </w:pBdr>
        <w:rPr>
          <w:color w:val="FF0000"/>
        </w:rPr>
      </w:pPr>
    </w:p>
    <w:p w:rsidR="00241BA9" w:rsidRPr="00241BA9" w:rsidRDefault="00241BA9" w:rsidP="00241BA9">
      <w:pPr>
        <w:pBdr>
          <w:top w:val="single" w:sz="4" w:space="1" w:color="auto"/>
          <w:left w:val="single" w:sz="4" w:space="4" w:color="auto"/>
          <w:bottom w:val="single" w:sz="4" w:space="1" w:color="auto"/>
          <w:right w:val="single" w:sz="4" w:space="4" w:color="auto"/>
        </w:pBdr>
        <w:rPr>
          <w:color w:val="FF0000"/>
        </w:rPr>
      </w:pPr>
      <w:r w:rsidRPr="00241BA9">
        <w:rPr>
          <w:color w:val="FF0000"/>
        </w:rPr>
        <w:t xml:space="preserve">Purpose: In this section we are looking for: </w:t>
      </w:r>
    </w:p>
    <w:p w:rsidR="00241BA9" w:rsidRDefault="00241BA9" w:rsidP="00241BA9">
      <w:pPr>
        <w:pBdr>
          <w:top w:val="single" w:sz="4" w:space="1" w:color="auto"/>
          <w:left w:val="single" w:sz="4" w:space="4" w:color="auto"/>
          <w:bottom w:val="single" w:sz="4" w:space="1" w:color="auto"/>
          <w:right w:val="single" w:sz="4" w:space="4" w:color="auto"/>
        </w:pBdr>
        <w:rPr>
          <w:color w:val="FF0000"/>
        </w:rPr>
      </w:pPr>
      <w:r w:rsidRPr="00241BA9">
        <w:rPr>
          <w:color w:val="FF0000"/>
        </w:rPr>
        <w:t xml:space="preserve">     </w:t>
      </w:r>
      <w:proofErr w:type="gramStart"/>
      <w:r>
        <w:rPr>
          <w:color w:val="FF0000"/>
        </w:rPr>
        <w:t>a</w:t>
      </w:r>
      <w:proofErr w:type="gramEnd"/>
      <w:r>
        <w:rPr>
          <w:color w:val="FF0000"/>
        </w:rPr>
        <w:t xml:space="preserve"> quality QUESTION using (HOW, WHAT, WHY)</w:t>
      </w:r>
    </w:p>
    <w:p w:rsidR="00241BA9" w:rsidRPr="00241BA9" w:rsidRDefault="00241BA9" w:rsidP="00241BA9">
      <w:pPr>
        <w:pBdr>
          <w:top w:val="single" w:sz="4" w:space="1" w:color="auto"/>
          <w:left w:val="single" w:sz="4" w:space="4" w:color="auto"/>
          <w:bottom w:val="single" w:sz="4" w:space="1" w:color="auto"/>
          <w:right w:val="single" w:sz="4" w:space="4" w:color="auto"/>
        </w:pBdr>
        <w:rPr>
          <w:color w:val="FF0000"/>
        </w:rPr>
      </w:pPr>
      <w:r>
        <w:rPr>
          <w:color w:val="FF0000"/>
        </w:rPr>
        <w:t xml:space="preserve">       Example: How does the water cycle work while examining it in 24 hours in a bag?</w:t>
      </w:r>
    </w:p>
    <w:p w:rsidR="00241BA9" w:rsidRPr="00241BA9" w:rsidRDefault="00241BA9" w:rsidP="00241BA9">
      <w:pPr>
        <w:pBdr>
          <w:top w:val="single" w:sz="4" w:space="1" w:color="auto"/>
          <w:left w:val="single" w:sz="4" w:space="4" w:color="auto"/>
          <w:bottom w:val="single" w:sz="4" w:space="1" w:color="auto"/>
          <w:right w:val="single" w:sz="4" w:space="4" w:color="auto"/>
        </w:pBdr>
        <w:rPr>
          <w:color w:val="FF0000"/>
        </w:rPr>
      </w:pPr>
      <w:r w:rsidRPr="00241BA9">
        <w:rPr>
          <w:color w:val="FF0000"/>
        </w:rPr>
        <w:t xml:space="preserve">     Materials list – WITH QUANITITIES</w:t>
      </w:r>
    </w:p>
    <w:p w:rsidR="00241BA9" w:rsidRPr="00241BA9" w:rsidRDefault="00241BA9" w:rsidP="00241BA9">
      <w:pPr>
        <w:pBdr>
          <w:top w:val="single" w:sz="4" w:space="1" w:color="auto"/>
          <w:left w:val="single" w:sz="4" w:space="4" w:color="auto"/>
          <w:bottom w:val="single" w:sz="4" w:space="1" w:color="auto"/>
          <w:right w:val="single" w:sz="4" w:space="4" w:color="auto"/>
        </w:pBdr>
        <w:rPr>
          <w:color w:val="FF0000"/>
        </w:rPr>
      </w:pPr>
      <w:r w:rsidRPr="00241BA9">
        <w:rPr>
          <w:color w:val="FF0000"/>
        </w:rPr>
        <w:t xml:space="preserve">    Hypothesis stated and why (scientific WHY)</w:t>
      </w:r>
    </w:p>
    <w:p w:rsidR="00241BA9" w:rsidRPr="00241BA9" w:rsidRDefault="00241BA9" w:rsidP="00241BA9">
      <w:pPr>
        <w:pBdr>
          <w:top w:val="single" w:sz="4" w:space="1" w:color="auto"/>
          <w:left w:val="single" w:sz="4" w:space="4" w:color="auto"/>
          <w:bottom w:val="single" w:sz="4" w:space="1" w:color="auto"/>
          <w:right w:val="single" w:sz="4" w:space="4" w:color="auto"/>
        </w:pBdr>
        <w:rPr>
          <w:color w:val="FF0000"/>
        </w:rPr>
      </w:pPr>
    </w:p>
    <w:p w:rsidR="00241BA9" w:rsidRDefault="00241BA9"/>
    <w:p w:rsidR="00241BA9" w:rsidRDefault="00241BA9"/>
    <w:p w:rsidR="00241BA9" w:rsidRDefault="00241BA9"/>
    <w:p w:rsidR="00241BA9" w:rsidRDefault="00241BA9"/>
    <w:p w:rsidR="00241BA9" w:rsidRPr="00241BA9" w:rsidRDefault="00241BA9" w:rsidP="00241BA9">
      <w:pPr>
        <w:pBdr>
          <w:top w:val="single" w:sz="4" w:space="1" w:color="auto"/>
          <w:left w:val="single" w:sz="4" w:space="4" w:color="auto"/>
          <w:bottom w:val="single" w:sz="4" w:space="1" w:color="auto"/>
          <w:right w:val="single" w:sz="4" w:space="4" w:color="auto"/>
        </w:pBdr>
        <w:rPr>
          <w:b/>
          <w:color w:val="0000FF"/>
        </w:rPr>
      </w:pPr>
      <w:r w:rsidRPr="00241BA9">
        <w:rPr>
          <w:color w:val="0000FF"/>
        </w:rPr>
        <w:t xml:space="preserve">Criterion </w:t>
      </w:r>
      <w:proofErr w:type="spellStart"/>
      <w:r w:rsidRPr="00241BA9">
        <w:rPr>
          <w:color w:val="0000FF"/>
        </w:rPr>
        <w:t>Cii</w:t>
      </w:r>
      <w:proofErr w:type="spellEnd"/>
      <w:r w:rsidRPr="00241BA9">
        <w:rPr>
          <w:color w:val="0000FF"/>
        </w:rPr>
        <w:t xml:space="preserve">  - </w:t>
      </w:r>
      <w:r w:rsidRPr="00241BA9">
        <w:rPr>
          <w:b/>
          <w:color w:val="0000FF"/>
        </w:rPr>
        <w:t>Processing and Evaluating</w:t>
      </w:r>
    </w:p>
    <w:p w:rsidR="00241BA9" w:rsidRPr="00241BA9" w:rsidRDefault="00241BA9" w:rsidP="00241BA9">
      <w:pPr>
        <w:pBdr>
          <w:top w:val="single" w:sz="4" w:space="1" w:color="auto"/>
          <w:left w:val="single" w:sz="4" w:space="4" w:color="auto"/>
          <w:bottom w:val="single" w:sz="4" w:space="1" w:color="auto"/>
          <w:right w:val="single" w:sz="4" w:space="4" w:color="auto"/>
        </w:pBdr>
        <w:rPr>
          <w:color w:val="0000FF"/>
        </w:rPr>
      </w:pPr>
      <w:r w:rsidRPr="00241BA9">
        <w:rPr>
          <w:color w:val="0000FF"/>
        </w:rPr>
        <w:t xml:space="preserve">  Data/Observation and Conclusion</w:t>
      </w:r>
    </w:p>
    <w:p w:rsidR="00241BA9" w:rsidRPr="00241BA9" w:rsidRDefault="00241BA9" w:rsidP="00241BA9">
      <w:pPr>
        <w:pBdr>
          <w:top w:val="single" w:sz="4" w:space="1" w:color="auto"/>
          <w:left w:val="single" w:sz="4" w:space="4" w:color="auto"/>
          <w:bottom w:val="single" w:sz="4" w:space="1" w:color="auto"/>
          <w:right w:val="single" w:sz="4" w:space="4" w:color="auto"/>
        </w:pBdr>
        <w:rPr>
          <w:color w:val="0000FF"/>
        </w:rPr>
      </w:pPr>
    </w:p>
    <w:p w:rsidR="00241BA9" w:rsidRPr="00241BA9" w:rsidRDefault="00241BA9" w:rsidP="00241BA9">
      <w:pPr>
        <w:pBdr>
          <w:top w:val="single" w:sz="4" w:space="1" w:color="auto"/>
          <w:left w:val="single" w:sz="4" w:space="4" w:color="auto"/>
          <w:bottom w:val="single" w:sz="4" w:space="1" w:color="auto"/>
          <w:right w:val="single" w:sz="4" w:space="4" w:color="auto"/>
        </w:pBdr>
        <w:rPr>
          <w:color w:val="0000FF"/>
        </w:rPr>
      </w:pPr>
      <w:r w:rsidRPr="00241BA9">
        <w:rPr>
          <w:color w:val="0000FF"/>
        </w:rPr>
        <w:t>I am looking for a data chart AND a summary of what occurred</w:t>
      </w:r>
      <w:r w:rsidRPr="00241BA9">
        <w:rPr>
          <w:b/>
          <w:color w:val="0000FF"/>
        </w:rPr>
        <w:t>.  A chart by itself is not enough.</w:t>
      </w:r>
      <w:r w:rsidRPr="00241BA9">
        <w:rPr>
          <w:color w:val="0000FF"/>
        </w:rPr>
        <w:t xml:space="preserve">  Accurately and clearly interpret data. Use scientific reasoning.</w:t>
      </w:r>
    </w:p>
    <w:p w:rsidR="00241BA9" w:rsidRPr="00241BA9" w:rsidRDefault="00241BA9" w:rsidP="00241BA9">
      <w:pPr>
        <w:pBdr>
          <w:top w:val="single" w:sz="4" w:space="1" w:color="auto"/>
          <w:left w:val="single" w:sz="4" w:space="4" w:color="auto"/>
          <w:bottom w:val="single" w:sz="4" w:space="1" w:color="auto"/>
          <w:right w:val="single" w:sz="4" w:space="4" w:color="auto"/>
        </w:pBdr>
        <w:rPr>
          <w:color w:val="0000FF"/>
        </w:rPr>
      </w:pPr>
    </w:p>
    <w:p w:rsidR="00241BA9" w:rsidRDefault="00241BA9"/>
    <w:p w:rsidR="00241BA9" w:rsidRDefault="00241BA9"/>
    <w:p w:rsidR="00241BA9" w:rsidRDefault="00241BA9"/>
    <w:p w:rsidR="00241BA9" w:rsidRDefault="00241BA9"/>
    <w:p w:rsidR="00241BA9" w:rsidRPr="00241BA9" w:rsidRDefault="00241BA9" w:rsidP="00241BA9">
      <w:pPr>
        <w:pBdr>
          <w:top w:val="single" w:sz="4" w:space="1" w:color="auto"/>
          <w:left w:val="single" w:sz="4" w:space="4" w:color="auto"/>
          <w:bottom w:val="single" w:sz="4" w:space="1" w:color="auto"/>
          <w:right w:val="single" w:sz="4" w:space="4" w:color="auto"/>
        </w:pBdr>
        <w:rPr>
          <w:b/>
          <w:color w:val="008000"/>
        </w:rPr>
      </w:pPr>
      <w:r w:rsidRPr="00241BA9">
        <w:rPr>
          <w:color w:val="008000"/>
        </w:rPr>
        <w:t xml:space="preserve">Criterion Di </w:t>
      </w:r>
      <w:r w:rsidRPr="00241BA9">
        <w:rPr>
          <w:b/>
          <w:color w:val="008000"/>
        </w:rPr>
        <w:t>– Reflecting on the Impacts of Science</w:t>
      </w:r>
    </w:p>
    <w:p w:rsidR="00241BA9" w:rsidRPr="00241BA9" w:rsidRDefault="00241BA9" w:rsidP="00241BA9">
      <w:pPr>
        <w:pBdr>
          <w:top w:val="single" w:sz="4" w:space="1" w:color="auto"/>
          <w:left w:val="single" w:sz="4" w:space="4" w:color="auto"/>
          <w:bottom w:val="single" w:sz="4" w:space="1" w:color="auto"/>
          <w:right w:val="single" w:sz="4" w:space="4" w:color="auto"/>
        </w:pBdr>
        <w:rPr>
          <w:color w:val="008000"/>
        </w:rPr>
      </w:pPr>
    </w:p>
    <w:p w:rsidR="00241BA9" w:rsidRPr="00241BA9" w:rsidRDefault="00241BA9" w:rsidP="00241BA9">
      <w:pPr>
        <w:pBdr>
          <w:top w:val="single" w:sz="4" w:space="1" w:color="auto"/>
          <w:left w:val="single" w:sz="4" w:space="4" w:color="auto"/>
          <w:bottom w:val="single" w:sz="4" w:space="1" w:color="auto"/>
          <w:right w:val="single" w:sz="4" w:space="4" w:color="auto"/>
        </w:pBdr>
        <w:rPr>
          <w:color w:val="008000"/>
        </w:rPr>
      </w:pPr>
      <w:r w:rsidRPr="00241BA9">
        <w:rPr>
          <w:color w:val="008000"/>
        </w:rPr>
        <w:t xml:space="preserve">This is </w:t>
      </w:r>
      <w:r>
        <w:rPr>
          <w:color w:val="008000"/>
        </w:rPr>
        <w:t xml:space="preserve">your place to show evidence in </w:t>
      </w:r>
      <w:r w:rsidRPr="00241BA9">
        <w:rPr>
          <w:color w:val="008000"/>
        </w:rPr>
        <w:t>your conclusion WITH supporting evidence.  Hypothesis was correct or not and WHY. Use scientific terminology.  State more than one way for full credit.  This shows that you really understand the lab.</w:t>
      </w:r>
    </w:p>
    <w:sectPr w:rsidR="00241BA9" w:rsidRPr="00241BA9" w:rsidSect="00241BA9">
      <w:pgSz w:w="12240" w:h="15840"/>
      <w:pgMar w:top="1440" w:right="117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A9"/>
    <w:rsid w:val="00241BA9"/>
    <w:rsid w:val="003226BB"/>
    <w:rsid w:val="00A05050"/>
    <w:rsid w:val="00F40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A012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131</Words>
  <Characters>747</Characters>
  <Application>Microsoft Macintosh Word</Application>
  <DocSecurity>0</DocSecurity>
  <Lines>6</Lines>
  <Paragraphs>1</Paragraphs>
  <ScaleCrop>false</ScaleCrop>
  <Company>Roseville City School District</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McDevitt</dc:creator>
  <cp:keywords/>
  <dc:description/>
  <cp:lastModifiedBy>Lori McDevitt</cp:lastModifiedBy>
  <cp:revision>1</cp:revision>
  <dcterms:created xsi:type="dcterms:W3CDTF">2019-01-23T17:29:00Z</dcterms:created>
  <dcterms:modified xsi:type="dcterms:W3CDTF">2019-01-23T17:47:00Z</dcterms:modified>
</cp:coreProperties>
</file>